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9373" w14:textId="77777777" w:rsidR="00591643" w:rsidRPr="00AA5822" w:rsidRDefault="00591643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6662D5B8" w14:textId="02885FEF" w:rsidR="00AA5822" w:rsidRPr="00AA5822" w:rsidRDefault="005D70BF" w:rsidP="008435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na wykonanie prac </w:t>
      </w:r>
      <w:bookmarkStart w:id="0" w:name="_Hlk72438142"/>
      <w:bookmarkStart w:id="1" w:name="_Hlk147410236"/>
      <w:r w:rsidR="00AA5822" w:rsidRPr="00AA5822">
        <w:rPr>
          <w:rFonts w:ascii="Arial" w:hAnsi="Arial" w:cs="Arial"/>
          <w:b/>
          <w:bCs/>
          <w:lang w:eastAsia="ar-SA"/>
        </w:rPr>
        <w:t>,,</w:t>
      </w:r>
      <w:bookmarkStart w:id="2" w:name="_Hlk147925782"/>
      <w:bookmarkEnd w:id="0"/>
      <w:r w:rsidR="00B421FB" w:rsidRPr="00B421FB">
        <w:rPr>
          <w:rFonts w:ascii="Arial" w:hAnsi="Arial" w:cs="Arial"/>
          <w:b/>
          <w:bCs/>
        </w:rPr>
        <w:t xml:space="preserve"> </w:t>
      </w:r>
      <w:bookmarkStart w:id="3" w:name="_Hlk172205888"/>
      <w:bookmarkEnd w:id="2"/>
      <w:r w:rsidR="008435D0">
        <w:rPr>
          <w:rFonts w:ascii="Arial" w:hAnsi="Arial" w:cs="Arial"/>
          <w:b/>
          <w:bCs/>
        </w:rPr>
        <w:t>Wymiana dachu gontowego i fumigacja w kościele filialnym p.w. św. Piotra i Pawła w Zakrzowie Turawskim</w:t>
      </w:r>
      <w:bookmarkEnd w:id="3"/>
      <w:r w:rsidR="00AA5822" w:rsidRPr="00AA5822">
        <w:rPr>
          <w:rFonts w:ascii="Arial" w:hAnsi="Arial" w:cs="Arial"/>
          <w:b/>
          <w:bCs/>
          <w:lang w:eastAsia="ar-SA"/>
        </w:rPr>
        <w:t>”</w:t>
      </w:r>
      <w:r w:rsidR="00B421FB">
        <w:rPr>
          <w:rFonts w:ascii="Arial" w:hAnsi="Arial" w:cs="Arial"/>
          <w:b/>
          <w:bCs/>
          <w:lang w:eastAsia="ar-SA"/>
        </w:rPr>
        <w:t xml:space="preserve"> – cz. I</w:t>
      </w:r>
      <w:r w:rsidR="00EB14F5">
        <w:rPr>
          <w:rFonts w:ascii="Arial" w:hAnsi="Arial" w:cs="Arial"/>
          <w:b/>
          <w:bCs/>
          <w:lang w:eastAsia="ar-SA"/>
        </w:rPr>
        <w:t>I</w:t>
      </w:r>
      <w:r w:rsidR="00B421FB">
        <w:rPr>
          <w:rFonts w:ascii="Arial" w:hAnsi="Arial" w:cs="Arial"/>
          <w:b/>
          <w:bCs/>
          <w:lang w:eastAsia="ar-SA"/>
        </w:rPr>
        <w:t xml:space="preserve">  - </w:t>
      </w:r>
      <w:r w:rsidR="00EB14F5">
        <w:rPr>
          <w:rFonts w:ascii="Arial" w:hAnsi="Arial" w:cs="Arial"/>
          <w:b/>
          <w:bCs/>
          <w:lang w:eastAsia="ar-SA"/>
        </w:rPr>
        <w:t>fumigacja</w:t>
      </w:r>
    </w:p>
    <w:bookmarkEnd w:id="1"/>
    <w:p w14:paraId="59921E32" w14:textId="78ADEF19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59D4439" w14:textId="77777777" w:rsidR="005D70BF" w:rsidRPr="00AA5822" w:rsidRDefault="005D70BF" w:rsidP="00591643">
      <w:pPr>
        <w:spacing w:after="0" w:line="360" w:lineRule="auto"/>
        <w:rPr>
          <w:rFonts w:ascii="Arial" w:hAnsi="Arial" w:cs="Arial"/>
          <w:b/>
        </w:rPr>
      </w:pPr>
    </w:p>
    <w:p w14:paraId="0D4F134E" w14:textId="3175E58C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8435D0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8435D0">
        <w:rPr>
          <w:rFonts w:ascii="Arial" w:hAnsi="Arial" w:cs="Arial"/>
        </w:rPr>
        <w:t>Zakrzowie Turawskim</w:t>
      </w:r>
      <w:r w:rsidRPr="00AA5822">
        <w:rPr>
          <w:rFonts w:ascii="Arial" w:hAnsi="Arial" w:cs="Arial"/>
        </w:rPr>
        <w:t xml:space="preserve"> pomiędzy:</w:t>
      </w:r>
    </w:p>
    <w:p w14:paraId="25E806CE" w14:textId="02F25266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" w:name="_Hlk147928787"/>
      <w:r w:rsidRPr="008435D0">
        <w:rPr>
          <w:rFonts w:ascii="Arial" w:hAnsi="Arial" w:cs="Arial"/>
        </w:rPr>
        <w:t>Parafi</w:t>
      </w:r>
      <w:r>
        <w:rPr>
          <w:rFonts w:ascii="Arial" w:hAnsi="Arial" w:cs="Arial"/>
        </w:rPr>
        <w:t>ą</w:t>
      </w:r>
      <w:r w:rsidRPr="008435D0">
        <w:rPr>
          <w:rFonts w:ascii="Arial" w:hAnsi="Arial" w:cs="Arial"/>
        </w:rPr>
        <w:t xml:space="preserve"> Rzymskokatolick</w:t>
      </w:r>
      <w:r>
        <w:rPr>
          <w:rFonts w:ascii="Arial" w:hAnsi="Arial" w:cs="Arial"/>
        </w:rPr>
        <w:t>ą</w:t>
      </w:r>
      <w:r w:rsidRPr="008435D0">
        <w:rPr>
          <w:rFonts w:ascii="Arial" w:hAnsi="Arial" w:cs="Arial"/>
        </w:rPr>
        <w:t xml:space="preserve"> Św. Katarzyny Aleksandryjskiej</w:t>
      </w:r>
    </w:p>
    <w:p w14:paraId="5159CA0D" w14:textId="77777777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5" w:name="_Hlk147389002"/>
      <w:r w:rsidRPr="008435D0">
        <w:rPr>
          <w:rFonts w:ascii="Arial" w:hAnsi="Arial" w:cs="Arial"/>
        </w:rPr>
        <w:t>ul. Główna 34</w:t>
      </w:r>
    </w:p>
    <w:p w14:paraId="7CA93DEB" w14:textId="77777777" w:rsidR="008435D0" w:rsidRPr="008435D0" w:rsidRDefault="008435D0" w:rsidP="00843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435D0">
        <w:rPr>
          <w:rFonts w:ascii="Arial" w:hAnsi="Arial" w:cs="Arial"/>
        </w:rPr>
        <w:t>46-046 Ligota Turawska</w:t>
      </w:r>
    </w:p>
    <w:bookmarkEnd w:id="5"/>
    <w:p w14:paraId="784CC929" w14:textId="72EFCE75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</w:t>
      </w:r>
      <w:r w:rsidR="00B421FB">
        <w:rPr>
          <w:rFonts w:ascii="Arial" w:hAnsi="Arial" w:cs="Arial"/>
        </w:rPr>
        <w:t xml:space="preserve"> </w:t>
      </w:r>
      <w:r w:rsidR="008435D0">
        <w:rPr>
          <w:rFonts w:ascii="Arial" w:hAnsi="Arial" w:cs="Arial"/>
        </w:rPr>
        <w:t>…………………. Proboszcza Parafii</w:t>
      </w:r>
      <w:r w:rsidR="005D70BF" w:rsidRPr="00AA5822">
        <w:rPr>
          <w:rFonts w:ascii="Arial" w:hAnsi="Arial" w:cs="Arial"/>
        </w:rPr>
        <w:t xml:space="preserve"> </w:t>
      </w:r>
    </w:p>
    <w:bookmarkEnd w:id="4"/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060506D5" w14:textId="567C59E1" w:rsidR="00E80722" w:rsidRPr="00E80722" w:rsidRDefault="001B41C0" w:rsidP="00E8072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Przedmiotem umowy jest wykonanie </w:t>
      </w:r>
      <w:r w:rsidR="00EB14F5" w:rsidRPr="00EB14F5">
        <w:rPr>
          <w:rFonts w:ascii="Arial" w:hAnsi="Arial" w:cs="Arial"/>
          <w:b/>
          <w:bCs/>
        </w:rPr>
        <w:t>fumigacji</w:t>
      </w:r>
      <w:r w:rsidR="008435D0">
        <w:rPr>
          <w:rFonts w:ascii="Arial" w:hAnsi="Arial" w:cs="Arial"/>
          <w:b/>
          <w:bCs/>
        </w:rPr>
        <w:t xml:space="preserve"> w kościele filialnym p.w. św. Piotra i Pawła w Zakrzowie Turawskim</w:t>
      </w:r>
      <w:r w:rsidRPr="00AA5822">
        <w:rPr>
          <w:rFonts w:ascii="Arial" w:hAnsi="Arial" w:cs="Arial"/>
        </w:rPr>
        <w:t>,</w:t>
      </w:r>
      <w:r w:rsidR="00B870A6" w:rsidRPr="00AA5822">
        <w:rPr>
          <w:rFonts w:ascii="Arial" w:hAnsi="Arial" w:cs="Arial"/>
        </w:rPr>
        <w:t xml:space="preserve"> położonym w miejscowości </w:t>
      </w:r>
      <w:r w:rsidR="008435D0">
        <w:rPr>
          <w:rFonts w:ascii="Arial" w:hAnsi="Arial" w:cs="Arial"/>
        </w:rPr>
        <w:t>Zakrzów Turawski</w:t>
      </w:r>
      <w:r w:rsidR="00B870A6" w:rsidRPr="00AA5822">
        <w:rPr>
          <w:rFonts w:ascii="Arial" w:hAnsi="Arial" w:cs="Arial"/>
        </w:rPr>
        <w:t xml:space="preserve">, gmina </w:t>
      </w:r>
      <w:r w:rsidR="008435D0">
        <w:rPr>
          <w:rFonts w:ascii="Arial" w:hAnsi="Arial" w:cs="Arial"/>
        </w:rPr>
        <w:t>Turawa</w:t>
      </w:r>
      <w:r w:rsidR="00B870A6" w:rsidRPr="00AA5822">
        <w:rPr>
          <w:rFonts w:ascii="Arial" w:hAnsi="Arial" w:cs="Arial"/>
        </w:rPr>
        <w:t>, województwo opolskie</w:t>
      </w:r>
      <w:r w:rsidR="008435D0">
        <w:rPr>
          <w:rFonts w:ascii="Arial" w:hAnsi="Arial" w:cs="Arial"/>
        </w:rPr>
        <w:t>.</w:t>
      </w:r>
    </w:p>
    <w:p w14:paraId="4FE001FB" w14:textId="062BF469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wraz z </w:t>
      </w:r>
      <w:r w:rsidR="00591643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5FB8E182" w14:textId="77777777" w:rsidR="004A4A0B" w:rsidRPr="00AA5822" w:rsidRDefault="004A4A0B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 umowy należy zrealizować zgodnie z:</w:t>
      </w:r>
    </w:p>
    <w:p w14:paraId="4A77E7E7" w14:textId="3599487B" w:rsidR="004A4A0B" w:rsidRPr="008435D0" w:rsidRDefault="00AA5822" w:rsidP="00AA5822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Pozwoleniem</w:t>
      </w:r>
      <w:r w:rsidR="00BD1599" w:rsidRPr="00AA5822">
        <w:rPr>
          <w:rFonts w:ascii="Arial" w:hAnsi="Arial" w:cs="Arial"/>
          <w:bCs/>
        </w:rPr>
        <w:t xml:space="preserve"> nr </w:t>
      </w:r>
      <w:r w:rsidR="008435D0">
        <w:rPr>
          <w:rFonts w:ascii="Arial" w:hAnsi="Arial" w:cs="Arial"/>
          <w:bCs/>
        </w:rPr>
        <w:t>321</w:t>
      </w:r>
      <w:r w:rsidR="007732FF" w:rsidRPr="00AA5822">
        <w:rPr>
          <w:rFonts w:ascii="Arial" w:hAnsi="Arial" w:cs="Arial"/>
          <w:bCs/>
        </w:rPr>
        <w:t>/N/202</w:t>
      </w:r>
      <w:r w:rsidR="008435D0">
        <w:rPr>
          <w:rFonts w:ascii="Arial" w:hAnsi="Arial" w:cs="Arial"/>
          <w:bCs/>
        </w:rPr>
        <w:t>4</w:t>
      </w:r>
      <w:r w:rsidR="007732FF" w:rsidRPr="00AA5822">
        <w:rPr>
          <w:rFonts w:ascii="Arial" w:hAnsi="Arial" w:cs="Arial"/>
          <w:bCs/>
        </w:rPr>
        <w:t xml:space="preserve"> </w:t>
      </w:r>
      <w:r w:rsidR="00BD1599" w:rsidRPr="00AA5822">
        <w:rPr>
          <w:rFonts w:ascii="Arial" w:hAnsi="Arial" w:cs="Arial"/>
          <w:bCs/>
        </w:rPr>
        <w:t>z</w:t>
      </w:r>
      <w:r w:rsidR="00641299" w:rsidRPr="00AA5822">
        <w:rPr>
          <w:rFonts w:ascii="Arial" w:hAnsi="Arial" w:cs="Arial"/>
          <w:bCs/>
        </w:rPr>
        <w:t xml:space="preserve"> </w:t>
      </w:r>
      <w:r w:rsidR="008435D0">
        <w:rPr>
          <w:rFonts w:ascii="Arial" w:hAnsi="Arial" w:cs="Arial"/>
          <w:bCs/>
        </w:rPr>
        <w:t>15</w:t>
      </w:r>
      <w:r w:rsidR="00641299" w:rsidRPr="00AA5822">
        <w:rPr>
          <w:rFonts w:ascii="Arial" w:hAnsi="Arial" w:cs="Arial"/>
          <w:bCs/>
        </w:rPr>
        <w:t>.0</w:t>
      </w:r>
      <w:r w:rsidR="008435D0">
        <w:rPr>
          <w:rFonts w:ascii="Arial" w:hAnsi="Arial" w:cs="Arial"/>
          <w:bCs/>
        </w:rPr>
        <w:t>4</w:t>
      </w:r>
      <w:r w:rsidR="00641299" w:rsidRPr="00AA5822">
        <w:rPr>
          <w:rFonts w:ascii="Arial" w:hAnsi="Arial" w:cs="Arial"/>
          <w:bCs/>
        </w:rPr>
        <w:t>.202</w:t>
      </w:r>
      <w:r w:rsidR="008435D0">
        <w:rPr>
          <w:rFonts w:ascii="Arial" w:hAnsi="Arial" w:cs="Arial"/>
          <w:bCs/>
        </w:rPr>
        <w:t>4</w:t>
      </w:r>
      <w:r w:rsidR="00641299" w:rsidRPr="00AA5822">
        <w:rPr>
          <w:rFonts w:ascii="Arial" w:hAnsi="Arial" w:cs="Arial"/>
          <w:bCs/>
        </w:rPr>
        <w:t xml:space="preserve"> r.</w:t>
      </w:r>
      <w:r w:rsidR="00BD1599" w:rsidRPr="00AA5822">
        <w:rPr>
          <w:rFonts w:ascii="Arial" w:hAnsi="Arial" w:cs="Arial"/>
          <w:bCs/>
        </w:rPr>
        <w:t xml:space="preserve">, </w:t>
      </w:r>
      <w:r w:rsidR="00BD1599" w:rsidRPr="00AA5822">
        <w:rPr>
          <w:rFonts w:ascii="Arial" w:hAnsi="Arial" w:cs="Arial"/>
        </w:rPr>
        <w:t>wydan</w:t>
      </w:r>
      <w:r w:rsidR="00EB14F5">
        <w:rPr>
          <w:rFonts w:ascii="Arial" w:hAnsi="Arial" w:cs="Arial"/>
        </w:rPr>
        <w:t>ym</w:t>
      </w:r>
      <w:r w:rsidR="00BD1599" w:rsidRPr="00AA5822">
        <w:rPr>
          <w:rFonts w:ascii="Arial" w:hAnsi="Arial" w:cs="Arial"/>
        </w:rPr>
        <w:t xml:space="preserve"> przez Opolskiego </w:t>
      </w:r>
      <w:r w:rsidR="00BD1599" w:rsidRPr="008435D0">
        <w:rPr>
          <w:rFonts w:ascii="Arial" w:hAnsi="Arial" w:cs="Arial"/>
        </w:rPr>
        <w:t xml:space="preserve">Wojewódzkiego Konserwatora Zabytków na prowadzenie </w:t>
      </w:r>
      <w:r w:rsidR="008435D0" w:rsidRPr="008435D0">
        <w:rPr>
          <w:rFonts w:ascii="Arial" w:hAnsi="Arial" w:cs="Arial"/>
        </w:rPr>
        <w:t>robót budowlanych</w:t>
      </w:r>
      <w:r w:rsidRPr="008435D0">
        <w:rPr>
          <w:rFonts w:ascii="Arial" w:hAnsi="Arial" w:cs="Arial"/>
        </w:rPr>
        <w:t>,</w:t>
      </w:r>
    </w:p>
    <w:p w14:paraId="75087436" w14:textId="3B3EEE27" w:rsidR="004A4A0B" w:rsidRPr="008435D0" w:rsidRDefault="008D6386" w:rsidP="00591643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8435D0">
        <w:rPr>
          <w:rFonts w:ascii="Arial" w:hAnsi="Arial" w:cs="Arial"/>
        </w:rPr>
        <w:t xml:space="preserve">pozwoleniem budowlanym nr </w:t>
      </w:r>
      <w:r w:rsidR="008435D0" w:rsidRPr="008435D0">
        <w:rPr>
          <w:rFonts w:ascii="Arial" w:hAnsi="Arial" w:cs="Arial"/>
        </w:rPr>
        <w:t>336</w:t>
      </w:r>
      <w:r w:rsidRPr="008435D0">
        <w:rPr>
          <w:rFonts w:ascii="Arial" w:hAnsi="Arial" w:cs="Arial"/>
        </w:rPr>
        <w:t>/20</w:t>
      </w:r>
      <w:r w:rsidR="00AA5822" w:rsidRPr="008435D0">
        <w:rPr>
          <w:rFonts w:ascii="Arial" w:hAnsi="Arial" w:cs="Arial"/>
        </w:rPr>
        <w:t>2</w:t>
      </w:r>
      <w:r w:rsidR="008435D0" w:rsidRPr="008435D0">
        <w:rPr>
          <w:rFonts w:ascii="Arial" w:hAnsi="Arial" w:cs="Arial"/>
        </w:rPr>
        <w:t>4</w:t>
      </w:r>
      <w:r w:rsidRPr="008435D0">
        <w:rPr>
          <w:rFonts w:ascii="Arial" w:hAnsi="Arial" w:cs="Arial"/>
        </w:rPr>
        <w:t xml:space="preserve"> z </w:t>
      </w:r>
      <w:r w:rsidR="00AA5822" w:rsidRPr="008435D0">
        <w:rPr>
          <w:rFonts w:ascii="Arial" w:hAnsi="Arial" w:cs="Arial"/>
        </w:rPr>
        <w:t>19</w:t>
      </w:r>
      <w:r w:rsidRPr="008435D0">
        <w:rPr>
          <w:rFonts w:ascii="Arial" w:hAnsi="Arial" w:cs="Arial"/>
        </w:rPr>
        <w:t>.</w:t>
      </w:r>
      <w:r w:rsidR="00AA5822" w:rsidRPr="008435D0">
        <w:rPr>
          <w:rFonts w:ascii="Arial" w:hAnsi="Arial" w:cs="Arial"/>
        </w:rPr>
        <w:t>0</w:t>
      </w:r>
      <w:r w:rsidR="008435D0" w:rsidRPr="008435D0">
        <w:rPr>
          <w:rFonts w:ascii="Arial" w:hAnsi="Arial" w:cs="Arial"/>
        </w:rPr>
        <w:t>6</w:t>
      </w:r>
      <w:r w:rsidRPr="008435D0">
        <w:rPr>
          <w:rFonts w:ascii="Arial" w:hAnsi="Arial" w:cs="Arial"/>
        </w:rPr>
        <w:t>.20</w:t>
      </w:r>
      <w:r w:rsidR="00AA5822" w:rsidRPr="008435D0">
        <w:rPr>
          <w:rFonts w:ascii="Arial" w:hAnsi="Arial" w:cs="Arial"/>
        </w:rPr>
        <w:t>2</w:t>
      </w:r>
      <w:r w:rsidR="008435D0" w:rsidRPr="008435D0">
        <w:rPr>
          <w:rFonts w:ascii="Arial" w:hAnsi="Arial" w:cs="Arial"/>
        </w:rPr>
        <w:t>4</w:t>
      </w:r>
      <w:r w:rsidRPr="008435D0">
        <w:rPr>
          <w:rFonts w:ascii="Arial" w:hAnsi="Arial" w:cs="Arial"/>
        </w:rPr>
        <w:t xml:space="preserve"> r. wydanym przez Starostę O</w:t>
      </w:r>
      <w:r w:rsidR="008435D0" w:rsidRPr="008435D0">
        <w:rPr>
          <w:rFonts w:ascii="Arial" w:hAnsi="Arial" w:cs="Arial"/>
        </w:rPr>
        <w:t>polskiego</w:t>
      </w:r>
      <w:r w:rsidRPr="008435D0">
        <w:rPr>
          <w:rFonts w:ascii="Arial" w:hAnsi="Arial" w:cs="Arial"/>
        </w:rPr>
        <w:t xml:space="preserve">, którego kserokopia stanowi załącznik nr </w:t>
      </w:r>
      <w:r w:rsidR="00AA5822" w:rsidRPr="008435D0">
        <w:rPr>
          <w:rFonts w:ascii="Arial" w:hAnsi="Arial" w:cs="Arial"/>
        </w:rPr>
        <w:t>2</w:t>
      </w:r>
      <w:r w:rsidRPr="008435D0">
        <w:rPr>
          <w:rFonts w:ascii="Arial" w:hAnsi="Arial" w:cs="Arial"/>
        </w:rPr>
        <w:t xml:space="preserve"> do umowy.</w:t>
      </w:r>
    </w:p>
    <w:p w14:paraId="605F4004" w14:textId="6BFB4240" w:rsidR="00856A3A" w:rsidRPr="008435D0" w:rsidRDefault="008D6386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 umowy jest finansowany ze środków </w:t>
      </w:r>
      <w:bookmarkStart w:id="6" w:name="_Hlk147389701"/>
      <w:r w:rsidR="00AA5822" w:rsidRPr="00FC2DA1">
        <w:rPr>
          <w:rFonts w:ascii="Arial" w:hAnsi="Arial" w:cs="Arial"/>
        </w:rPr>
        <w:t xml:space="preserve">Rządowego Programu Odbudowy Zabytków, nr wniosku </w:t>
      </w:r>
      <w:r w:rsidR="008435D0" w:rsidRPr="008435D0">
        <w:rPr>
          <w:rFonts w:ascii="Arial" w:hAnsi="Arial" w:cs="Arial"/>
          <w:b/>
          <w:bCs/>
        </w:rPr>
        <w:t>Edycja2</w:t>
      </w:r>
      <w:r w:rsidR="00AA5822" w:rsidRPr="008435D0">
        <w:rPr>
          <w:rFonts w:ascii="Arial" w:hAnsi="Arial" w:cs="Arial"/>
          <w:b/>
          <w:bCs/>
        </w:rPr>
        <w:t>RP</w:t>
      </w:r>
      <w:r w:rsidR="00AA5822" w:rsidRPr="00FC2DA1">
        <w:rPr>
          <w:rFonts w:ascii="Arial" w:hAnsi="Arial" w:cs="Arial"/>
          <w:b/>
          <w:bCs/>
        </w:rPr>
        <w:t>OZ/202</w:t>
      </w:r>
      <w:r w:rsidR="008435D0">
        <w:rPr>
          <w:rFonts w:ascii="Arial" w:hAnsi="Arial" w:cs="Arial"/>
          <w:b/>
          <w:bCs/>
        </w:rPr>
        <w:t>3</w:t>
      </w:r>
      <w:r w:rsidR="00AA5822" w:rsidRPr="00FC2DA1">
        <w:rPr>
          <w:rFonts w:ascii="Arial" w:hAnsi="Arial" w:cs="Arial"/>
          <w:b/>
          <w:bCs/>
        </w:rPr>
        <w:t>/</w:t>
      </w:r>
      <w:r w:rsidR="008435D0">
        <w:rPr>
          <w:rFonts w:ascii="Arial" w:hAnsi="Arial" w:cs="Arial"/>
          <w:b/>
          <w:bCs/>
        </w:rPr>
        <w:t>8493</w:t>
      </w:r>
      <w:r w:rsidR="00AA5822" w:rsidRPr="00FC2DA1">
        <w:rPr>
          <w:rFonts w:ascii="Arial" w:hAnsi="Arial" w:cs="Arial"/>
          <w:b/>
          <w:bCs/>
        </w:rPr>
        <w:t>/PolskiLad</w:t>
      </w:r>
      <w:bookmarkEnd w:id="6"/>
      <w:r w:rsidR="00AA5822">
        <w:rPr>
          <w:rFonts w:ascii="Arial" w:hAnsi="Arial" w:cs="Arial"/>
          <w:b/>
          <w:bCs/>
        </w:rPr>
        <w:t>.</w:t>
      </w:r>
    </w:p>
    <w:p w14:paraId="52172863" w14:textId="77777777" w:rsidR="008435D0" w:rsidRPr="00AA5822" w:rsidRDefault="008435D0" w:rsidP="008435D0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127B1CB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ADC9882" w14:textId="77777777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28E11003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jest zobowiązany do realizacji Umowy w terminach i na zasadach określonych </w:t>
      </w:r>
      <w:r w:rsidR="002B7AF3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umowie.</w:t>
      </w:r>
    </w:p>
    <w:p w14:paraId="5D30088C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lastRenderedPageBreak/>
        <w:t>Przed rozpoczęciem robót Zamawiający przekaże bezpłatnie Wykonawcy 1 egzemplarz Dokumentacji projektowej w wersji elektronicznej. Dokumentacja projektowa stanowi własność Zamawiającego i mo</w:t>
      </w:r>
      <w:r w:rsidR="002F401C" w:rsidRPr="00AA5822">
        <w:rPr>
          <w:rFonts w:ascii="Arial" w:hAnsi="Arial" w:cs="Arial"/>
        </w:rPr>
        <w:t>że</w:t>
      </w:r>
      <w:r w:rsidRPr="00AA5822">
        <w:rPr>
          <w:rFonts w:ascii="Arial" w:hAnsi="Arial" w:cs="Arial"/>
        </w:rPr>
        <w:t xml:space="preserve"> być wykorzystan</w:t>
      </w:r>
      <w:r w:rsidR="002F401C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wyłącznie w celu wykonania przedmiotu </w:t>
      </w:r>
      <w:r w:rsidR="002F401C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 zgodnie z przeznaczeniem.</w:t>
      </w:r>
    </w:p>
    <w:p w14:paraId="16C4CB50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16B8777C" w14:textId="3E09CC52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eastAsia="Times New Roman" w:hAnsi="Arial" w:cs="Arial"/>
          <w:lang w:eastAsia="ar-SA"/>
        </w:rPr>
        <w:t>Zamawiający powiadomi organ nadzoru budowlanego</w:t>
      </w:r>
      <w:r w:rsidR="002F401C" w:rsidRPr="00AA5822">
        <w:rPr>
          <w:rFonts w:ascii="Arial" w:eastAsia="Times New Roman" w:hAnsi="Arial" w:cs="Arial"/>
          <w:lang w:eastAsia="ar-SA"/>
        </w:rPr>
        <w:t xml:space="preserve">, Opolskiego Wojewódzkiego Konserwatora </w:t>
      </w:r>
      <w:r w:rsidR="00BA2E46" w:rsidRPr="00AA5822">
        <w:rPr>
          <w:rFonts w:ascii="Arial" w:eastAsia="Times New Roman" w:hAnsi="Arial" w:cs="Arial"/>
          <w:lang w:eastAsia="ar-SA"/>
        </w:rPr>
        <w:t xml:space="preserve">Zabytków </w:t>
      </w:r>
      <w:r w:rsidR="002F401C" w:rsidRPr="00AA5822">
        <w:rPr>
          <w:rFonts w:ascii="Arial" w:eastAsia="Times New Roman" w:hAnsi="Arial" w:cs="Arial"/>
          <w:lang w:eastAsia="ar-SA"/>
        </w:rPr>
        <w:t>w Opolu</w:t>
      </w:r>
      <w:r w:rsidRPr="00AA5822">
        <w:rPr>
          <w:rFonts w:ascii="Arial" w:eastAsia="Times New Roman" w:hAnsi="Arial" w:cs="Arial"/>
          <w:lang w:eastAsia="ar-SA"/>
        </w:rPr>
        <w:t xml:space="preserve"> oraz projektanta sprawującego nadzór nad zgodnością realizacji robót z projektem</w:t>
      </w:r>
      <w:r w:rsidR="002F401C" w:rsidRPr="00AA5822">
        <w:rPr>
          <w:rFonts w:ascii="Arial" w:eastAsia="Times New Roman" w:hAnsi="Arial" w:cs="Arial"/>
          <w:lang w:eastAsia="ar-SA"/>
        </w:rPr>
        <w:t>,</w:t>
      </w:r>
      <w:r w:rsidR="00954F5B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eastAsia="Times New Roman" w:hAnsi="Arial" w:cs="Arial"/>
          <w:lang w:eastAsia="ar-SA"/>
        </w:rPr>
        <w:t xml:space="preserve">o planowanym </w:t>
      </w:r>
      <w:r w:rsidR="002F401C" w:rsidRPr="00AA5822">
        <w:rPr>
          <w:rFonts w:ascii="Arial" w:eastAsia="Times New Roman" w:hAnsi="Arial" w:cs="Arial"/>
          <w:lang w:eastAsia="ar-SA"/>
        </w:rPr>
        <w:t>t</w:t>
      </w:r>
      <w:r w:rsidRPr="00AA5822">
        <w:rPr>
          <w:rFonts w:ascii="Arial" w:eastAsia="Times New Roman" w:hAnsi="Arial" w:cs="Arial"/>
          <w:lang w:eastAsia="ar-SA"/>
        </w:rPr>
        <w:t xml:space="preserve">erminie rozpoczęcia robót. </w:t>
      </w:r>
    </w:p>
    <w:p w14:paraId="3DCC8519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także zobowiązany do:</w:t>
      </w:r>
    </w:p>
    <w:p w14:paraId="6A1ADAA2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ustanowienia nadzoru inwestorskiego i nadzoru autorskiego</w:t>
      </w:r>
      <w:r w:rsidR="002F401C" w:rsidRPr="00AA5822">
        <w:rPr>
          <w:rFonts w:ascii="Arial" w:hAnsi="Arial" w:cs="Arial"/>
        </w:rPr>
        <w:t>,</w:t>
      </w:r>
    </w:p>
    <w:p w14:paraId="23426ECA" w14:textId="77777777" w:rsidR="002F401C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protokolarnego przekazania Wykonawcy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46A1117A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 przekazania Wykonawcy Dziennika budowy w dniu protokolarnego przekazania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2C2843D9" w14:textId="77777777" w:rsidR="00954F5B" w:rsidRPr="00AA5822" w:rsidRDefault="00954F5B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zapewnienia Wykonawcy źródła poboru energii elektrycznej i wody oraz miejsca na składowanie materiałów,</w:t>
      </w:r>
    </w:p>
    <w:p w14:paraId="1FBF9D19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wyznaczania terminów odbiorów robót nie przekraczających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powiadomienia Zamawiającego przez Wykonawcę o gotowości do odbiorów, </w:t>
      </w:r>
    </w:p>
    <w:p w14:paraId="14FA8394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terminowego przystępowania do odbiorów robót budowlanych,</w:t>
      </w:r>
    </w:p>
    <w:p w14:paraId="699680C8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terminowej zapłaty wynagrodzenia należnego Wykonawcy za wykonanie przedmiotu Umowy</w:t>
      </w:r>
      <w:r w:rsidR="002F401C" w:rsidRPr="00AA5822">
        <w:rPr>
          <w:rFonts w:ascii="Arial" w:hAnsi="Arial" w:cs="Arial"/>
        </w:rPr>
        <w:t>.</w:t>
      </w:r>
    </w:p>
    <w:p w14:paraId="4DD76574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zobowiązany do odbiorów: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ulegających zakryciu,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zanikających, częściowych,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końcowego całości robót,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gwarancyjnych,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ostatecznego.</w:t>
      </w:r>
    </w:p>
    <w:p w14:paraId="5B5BE316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Odbiorów robót ulegających zakryciu i zanikających oraz częściowych dokonuje </w:t>
      </w:r>
      <w:r w:rsidR="00954F5B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imieniu Zamawiającego Inspektor nadzoru inwestorskiego.</w:t>
      </w:r>
    </w:p>
    <w:p w14:paraId="6F23BBED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dokona komisyjnego odbioru końcowego robót budowlanych będących przedmiotem Umowy wyznaczając upoważnionych przedstawicieli, przy udziale upoważnionych przedstawicieli Wykonawcy, przystępując do odbioru w ciągu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</w:t>
      </w:r>
      <w:r w:rsidRPr="00AA5822">
        <w:rPr>
          <w:rFonts w:ascii="Arial" w:hAnsi="Arial" w:cs="Arial"/>
        </w:rPr>
        <w:lastRenderedPageBreak/>
        <w:t xml:space="preserve">roboczych od dnia zgłoszenia przez Wykonawcę zakończenia robót. Odbiór końcowy zostanie zakończony w ciągu </w:t>
      </w:r>
      <w:r w:rsidR="002F401C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AA4979D" w14:textId="7BE8B21B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ma obowiązek wykonywania przedmiotu umowy z należytą starannością zgodnie z umową, </w:t>
      </w:r>
      <w:r w:rsidR="002C4B59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i dokumentacją projektową, nienaruszającymi umowy poleceniami Inspektora nadzoru inwestorskiego, zasadami wiedzy technicznej oraz przepisami prawa powszechnie obowiązującego.</w:t>
      </w:r>
    </w:p>
    <w:p w14:paraId="775958A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</w:t>
      </w:r>
      <w:r w:rsidRPr="00AA5822">
        <w:rPr>
          <w:rFonts w:ascii="Arial" w:hAnsi="Arial" w:cs="Arial"/>
          <w:color w:val="000000"/>
        </w:rPr>
        <w:t xml:space="preserve">na zasadach ogólnych </w:t>
      </w:r>
      <w:r w:rsidRPr="00AA5822">
        <w:rPr>
          <w:rFonts w:ascii="Arial" w:hAnsi="Arial" w:cs="Arial"/>
        </w:rPr>
        <w:t xml:space="preserve">za szkody związane z realizacją umowy, w szczególności za utratę dóbr materialnych, uszkodzenie ciała lub śmierć osób oraz ponosi odpowiedzialność za wybrane metody działań i bezpieczeństwo na terenie budowy. </w:t>
      </w:r>
    </w:p>
    <w:p w14:paraId="39AAA063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61D7C5E9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Wykonawca jest zobowiązany do </w:t>
      </w:r>
      <w:r w:rsidRPr="00AA5822">
        <w:rPr>
          <w:rFonts w:ascii="Arial" w:hAnsi="Arial" w:cs="Arial"/>
        </w:rPr>
        <w:t xml:space="preserve">niezwłocznego udzielenia odpowiedzi na zgłoszone szkody. </w:t>
      </w:r>
    </w:p>
    <w:p w14:paraId="2DD0749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3115320D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jest zobowiązany do następujących czynności:</w:t>
      </w:r>
    </w:p>
    <w:p w14:paraId="1BF1CB2C" w14:textId="42F510D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prowadzenia dokumentacji budowy oraz do wykonania dokumentacji powykonawczej budowy,</w:t>
      </w:r>
      <w:r w:rsidRPr="00AA5822">
        <w:rPr>
          <w:rFonts w:ascii="Arial" w:hAnsi="Arial" w:cs="Arial"/>
          <w:color w:val="000000"/>
        </w:rPr>
        <w:t xml:space="preserve"> </w:t>
      </w:r>
    </w:p>
    <w:p w14:paraId="260C1F11" w14:textId="4E93EBAF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przekazywania Inspektorowi nadzoru inwestorskiego informacji dotyczących realizacji umowy oraz umożliwienia mu przeprowadzenia kontroli ich wykonywania,</w:t>
      </w:r>
    </w:p>
    <w:p w14:paraId="3A109EFA" w14:textId="7777777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2AAFA175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stosowania materiałów, technik wykonawczych, sprzętu, metod diagnozowania i kontroli spełniających wymagania techniczne postawione w dokumentacji projektowej, </w:t>
      </w:r>
    </w:p>
    <w:p w14:paraId="2ED1C7AB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lastRenderedPageBreak/>
        <w:t xml:space="preserve">prowadzenia terenu budowy w taki sposób, aby umożliwić </w:t>
      </w:r>
      <w:r w:rsidR="00DE7B69" w:rsidRPr="00AA5822">
        <w:rPr>
          <w:rFonts w:ascii="Arial" w:hAnsi="Arial" w:cs="Arial"/>
          <w:color w:val="000000"/>
        </w:rPr>
        <w:t xml:space="preserve">prowadzenie wydarzeń </w:t>
      </w:r>
      <w:r w:rsidR="00885999" w:rsidRPr="00AA5822">
        <w:rPr>
          <w:rFonts w:ascii="Arial" w:hAnsi="Arial" w:cs="Arial"/>
          <w:color w:val="000000"/>
        </w:rPr>
        <w:br/>
      </w:r>
      <w:r w:rsidR="00DE7B69" w:rsidRPr="00AA5822">
        <w:rPr>
          <w:rFonts w:ascii="Arial" w:hAnsi="Arial" w:cs="Arial"/>
          <w:color w:val="000000"/>
        </w:rPr>
        <w:t>o charakterze sakralnym, zgodnie z porządkiem nabożeństw</w:t>
      </w:r>
      <w:r w:rsidRPr="00AA5822">
        <w:rPr>
          <w:rFonts w:ascii="Arial" w:hAnsi="Arial" w:cs="Arial"/>
          <w:color w:val="000000"/>
        </w:rPr>
        <w:t>,</w:t>
      </w:r>
      <w:r w:rsidR="00DE7B69" w:rsidRPr="00AA5822">
        <w:rPr>
          <w:rFonts w:ascii="Arial" w:hAnsi="Arial" w:cs="Arial"/>
          <w:color w:val="000000"/>
        </w:rPr>
        <w:t xml:space="preserve"> oraz o charakterze świeckim – odpowiednio do harmonogramu tych wydarzeń przekazywanych przez Zamawiającego,</w:t>
      </w:r>
    </w:p>
    <w:p w14:paraId="40E5AD82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zgłaszania gotowości do odbioru robót i brania udziału w wyznaczonych terminach </w:t>
      </w:r>
      <w:r w:rsidR="00885999" w:rsidRPr="00AA5822">
        <w:rPr>
          <w:rFonts w:ascii="Arial" w:hAnsi="Arial" w:cs="Arial"/>
          <w:color w:val="000000"/>
        </w:rPr>
        <w:br/>
      </w:r>
      <w:r w:rsidRPr="00AA5822">
        <w:rPr>
          <w:rFonts w:ascii="Arial" w:hAnsi="Arial" w:cs="Arial"/>
          <w:color w:val="000000"/>
        </w:rPr>
        <w:t>w odbiorach robót,</w:t>
      </w:r>
    </w:p>
    <w:p w14:paraId="463E2B85" w14:textId="29059EB6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terminowego usuwania </w:t>
      </w:r>
      <w:r w:rsidR="00DE7B69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ad, ujawnionych w czasie wykonywania robót lub ujawnionych w czasie odbiorów, oraz w czasie obowiązywania rękojmi,</w:t>
      </w:r>
    </w:p>
    <w:p w14:paraId="5A18583E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utrzymywania porządku na </w:t>
      </w:r>
      <w:r w:rsidR="00DE7B69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erenie budowy,</w:t>
      </w:r>
    </w:p>
    <w:p w14:paraId="72FE34F0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stosowania się do poleceń Inspektora nadzoru inwestorskiego potwierdzonych wpisem do Dziennika budowy, zgodnych z przepisami prawa i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D41C30A" w14:textId="57A66AFB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</w:t>
      </w:r>
    </w:p>
    <w:p w14:paraId="7EE4272D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dostarczania </w:t>
      </w:r>
      <w:r w:rsidR="00DE7B69" w:rsidRPr="00AA5822">
        <w:rPr>
          <w:rFonts w:ascii="Arial" w:hAnsi="Arial" w:cs="Arial"/>
        </w:rPr>
        <w:t>m</w:t>
      </w:r>
      <w:r w:rsidRPr="00AA5822">
        <w:rPr>
          <w:rFonts w:ascii="Arial" w:hAnsi="Arial" w:cs="Arial"/>
        </w:rPr>
        <w:t xml:space="preserve">ateriałów i urządzeń zgodnych z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1BFF3AB" w14:textId="7B6AB20C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zapłaty wynagrodzenia należnego Podwykonawcom, jeżeli Wykonawca dopuszcza Podwykonawców do udziału w realizacji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</w:t>
      </w:r>
      <w:r w:rsidR="002C4B59" w:rsidRPr="00AA5822">
        <w:rPr>
          <w:rFonts w:ascii="Arial" w:hAnsi="Arial" w:cs="Arial"/>
        </w:rPr>
        <w:t>,</w:t>
      </w:r>
    </w:p>
    <w:p w14:paraId="0BF3A697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prowadzić na bieżąco i przechowywać:</w:t>
      </w:r>
      <w:r w:rsidR="00DE7B69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hAnsi="Arial" w:cs="Arial"/>
        </w:rPr>
        <w:t>Dziennik budowy,</w:t>
      </w:r>
      <w:r w:rsidR="00DE7B69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książkę obmiarów, protokoły odbioru robót, pozostałe dokumenty budowy.</w:t>
      </w:r>
    </w:p>
    <w:p w14:paraId="1D4A9C90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powiadomić Inspektora nadzoru inwestorskiego o gotowości do odbioru robót zanikających lub ulegających zakryciu w terminie </w:t>
      </w:r>
      <w:r w:rsidR="00DE7B69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po ich zakończeniu oraz umożliwić Inspektorowi nadzoru inwestorskiego sprawdzenie każdej roboty zanikającej lub ulegającej zakryciu.</w:t>
      </w:r>
    </w:p>
    <w:p w14:paraId="52651282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przypadku powierzenia wykonania części zamówienia Podwykonawcom, Wykonawca </w:t>
      </w:r>
      <w:r w:rsidRPr="00AA5822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0A83E909" w14:textId="4C85C276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Od daty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do wystawienia Protokołu odbioru ostatecznego, Wykonawcę obciążają koszty usunięcia Wad i naprawienia każdej szkody rzeczywistej powstałej w obiekcie, którego dotyczy przedmiot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 i za którą ponosi odpowiedzialność na zasadach ogólnych a spowodowanej:</w:t>
      </w:r>
    </w:p>
    <w:p w14:paraId="018FAFA7" w14:textId="77777777" w:rsidR="00954F5B" w:rsidRPr="00AA5822" w:rsidRDefault="00DE7B69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w</w:t>
      </w:r>
      <w:r w:rsidR="00954F5B" w:rsidRPr="00AA5822">
        <w:rPr>
          <w:rFonts w:ascii="Arial" w:hAnsi="Arial" w:cs="Arial"/>
        </w:rPr>
        <w:t xml:space="preserve">adą, która wynikła z wykonanych w ramach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robót i tkwiła w obiekcie, którego dotyczy przedmiot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na dzień zakończenia robót budowlanych służących realizacji przedmiotu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mowy; </w:t>
      </w:r>
    </w:p>
    <w:p w14:paraId="005241AF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wypadkiem zaistniałym przed dniem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końcowego, który nie był objęty ryzykiem Zamawiającego lub; </w:t>
      </w:r>
    </w:p>
    <w:p w14:paraId="6EAE89E6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czynnościami Wykonawcy na Terenie budowy po dniu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38ED3227" w14:textId="77777777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przygotowuje dokumentację powykonawczą zgodnie z obowiązującymi przepisami prawa, odzwierciedlając i dokumentując stan faktyczny wykonania robót.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kompletowana będzie przez Wykonawcę sukcesywnie wraz z postępem robót oraz Odbiorami robót zanikających i ulegających zakryciu i poddawanych Odbiorom częściowym.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będzie udostępniona Zamawiającemu na każde żądanie w trakcie obowiązywania niniejszej Umowy.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Skompletowana dokumentacja powykonawcza zostanie przekazana Zamawiającemu w wersji papierowej i elektronicznej w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egzemplarzach, w terminie nie dłuższym niż </w:t>
      </w:r>
      <w:r w:rsidR="00F51101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28EB0119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5A95DDDE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426D79EC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Materiały, które dostarcz</w:t>
      </w:r>
      <w:r w:rsidR="00F51101" w:rsidRPr="00AA5822">
        <w:rPr>
          <w:rFonts w:ascii="Arial" w:hAnsi="Arial" w:cs="Arial"/>
        </w:rPr>
        <w:t>y</w:t>
      </w:r>
      <w:r w:rsidRPr="00AA5822">
        <w:rPr>
          <w:rFonts w:ascii="Arial" w:hAnsi="Arial" w:cs="Arial"/>
        </w:rPr>
        <w:t xml:space="preserve"> Wykonawca powinny odpowiadać wymogom określonym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</w:t>
      </w:r>
      <w:r w:rsidR="00F51101" w:rsidRPr="00AA5822">
        <w:rPr>
          <w:rFonts w:ascii="Arial" w:hAnsi="Arial" w:cs="Arial"/>
        </w:rPr>
        <w:t>dokumentacji projektowej,</w:t>
      </w:r>
      <w:r w:rsidRPr="00AA5822">
        <w:rPr>
          <w:rFonts w:ascii="Arial" w:hAnsi="Arial" w:cs="Arial"/>
        </w:rPr>
        <w:t xml:space="preserve"> w szczególności posiadać stosowne atesty i certyfikaty dopuszczające je do stosowania w budownictwie.</w:t>
      </w:r>
    </w:p>
    <w:p w14:paraId="7CEB1844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620ED81F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przypadku braku dokumentów określonych w ust.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>.</w:t>
      </w:r>
    </w:p>
    <w:p w14:paraId="6E85FAFF" w14:textId="77777777" w:rsidR="00F51101" w:rsidRDefault="00F51101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0E09FAB" w14:textId="77777777" w:rsidR="00EB14F5" w:rsidRDefault="00EB14F5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D898F9E" w14:textId="77777777" w:rsidR="00EB14F5" w:rsidRDefault="00EB14F5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55DB7CC" w14:textId="77777777" w:rsidR="00EB14F5" w:rsidRDefault="00EB14F5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69A02B6F" w14:textId="77777777" w:rsidR="00EB14F5" w:rsidRDefault="00EB14F5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C526229" w14:textId="77777777" w:rsidR="00EB14F5" w:rsidRPr="00AA5822" w:rsidRDefault="00EB14F5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FAEB65" w14:textId="77777777" w:rsidR="00A12F86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35CB6965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79713E4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wobec Zamawiającego odpowiedzialność z tytułu rękojmi za Wady przedmiotu umowy przez okres 5 lat od daty Odbioru końcowego robót, na zasadach określonych w KC.</w:t>
      </w:r>
    </w:p>
    <w:p w14:paraId="59E3079D" w14:textId="0EF3FF5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roboty budowlane, stanowiące przedmiot Umowy, gwarancji jakości na okres </w:t>
      </w:r>
      <w:r w:rsid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lat, licząc od daty Odbioru końcowego robót.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492A1E5A" w14:textId="701B71E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dostarczyć Zamawiającemu niezbędny dokument gwarancyjny zgodny z Załącznikiem nr </w:t>
      </w:r>
      <w:r w:rsidR="00AA5822">
        <w:rPr>
          <w:rFonts w:ascii="Arial" w:hAnsi="Arial" w:cs="Arial"/>
        </w:rPr>
        <w:t>3</w:t>
      </w:r>
      <w:r w:rsidRPr="00AA5822">
        <w:rPr>
          <w:rFonts w:ascii="Arial" w:hAnsi="Arial" w:cs="Arial"/>
        </w:rPr>
        <w:t xml:space="preserve"> do Umowy w dacie odbioru końcowego.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77777777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0FADD3ED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36FB2917" w14:textId="35032208" w:rsidR="00700FD1" w:rsidRPr="00AA5822" w:rsidRDefault="00885999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7732FF" w:rsidRPr="00AA5822">
        <w:rPr>
          <w:rFonts w:ascii="Arial" w:hAnsi="Arial" w:cs="Arial"/>
        </w:rPr>
        <w:t>3</w:t>
      </w:r>
      <w:r w:rsidR="008435D0">
        <w:rPr>
          <w:rFonts w:ascii="Arial" w:hAnsi="Arial" w:cs="Arial"/>
        </w:rPr>
        <w:t>0</w:t>
      </w:r>
      <w:r w:rsidR="00700FD1" w:rsidRPr="00AA5822">
        <w:rPr>
          <w:rFonts w:ascii="Arial" w:hAnsi="Arial" w:cs="Arial"/>
        </w:rPr>
        <w:t>.</w:t>
      </w:r>
      <w:r w:rsidR="002C4B59" w:rsidRPr="00AA5822">
        <w:rPr>
          <w:rFonts w:ascii="Arial" w:hAnsi="Arial" w:cs="Arial"/>
        </w:rPr>
        <w:t>0</w:t>
      </w:r>
      <w:r w:rsidR="008435D0">
        <w:rPr>
          <w:rFonts w:ascii="Arial" w:hAnsi="Arial" w:cs="Arial"/>
        </w:rPr>
        <w:t>6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8435D0">
        <w:rPr>
          <w:rFonts w:ascii="Arial" w:hAnsi="Arial" w:cs="Arial"/>
        </w:rPr>
        <w:t>5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6718ED3E" w14:textId="77777777" w:rsidR="002C4B59" w:rsidRPr="00AA5822" w:rsidRDefault="002C4B59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7AE610A1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Należności za wykonane roboty budowlane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na kwoty potwierdzone przez Inspektora nadzoru inwestorskiego w zestawieniach wartości wykonanych robót, zgodnie z protokołami odbioru robót.</w:t>
      </w:r>
    </w:p>
    <w:p w14:paraId="41943F5E" w14:textId="5FF84CD4" w:rsidR="002B7AF3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6F4FC101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5A464578" w14:textId="7CD86BCC" w:rsidR="00975CAA" w:rsidRPr="00EB14F5" w:rsidRDefault="00A6511D" w:rsidP="00EB14F5">
      <w:pPr>
        <w:spacing w:after="0" w:line="360" w:lineRule="auto"/>
        <w:jc w:val="both"/>
        <w:rPr>
          <w:rFonts w:ascii="Arial" w:hAnsi="Arial" w:cs="Arial"/>
        </w:rPr>
      </w:pPr>
      <w:r w:rsidRPr="00EB14F5">
        <w:rPr>
          <w:rFonts w:ascii="Arial" w:hAnsi="Arial" w:cs="Arial"/>
        </w:rPr>
        <w:t xml:space="preserve">Zamawiający ustanawia Inspektora Nadzoru Inwestorskiego – </w:t>
      </w:r>
      <w:r w:rsidR="00AA5822" w:rsidRPr="00EB14F5">
        <w:rPr>
          <w:rFonts w:ascii="Arial" w:hAnsi="Arial" w:cs="Arial"/>
        </w:rPr>
        <w:t>……………………….</w:t>
      </w:r>
    </w:p>
    <w:p w14:paraId="54E3FC16" w14:textId="77777777" w:rsidR="002151CA" w:rsidRPr="00AA5822" w:rsidRDefault="002151CA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 opóźnienie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opóźnienie 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77777777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opóźnia się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Umowę sporządzono w 2 egzemplarzach – 1 egzemplarz dla Zamawiającego i 1 egzemplarz dla Wykonawcy.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28BFDD27" w14:textId="0ED2E8E4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C3D39DC" w14:textId="77777777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457D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69A4" w14:textId="77777777" w:rsidR="00A6511D" w:rsidRDefault="00A6511D" w:rsidP="00A6511D">
      <w:pPr>
        <w:spacing w:after="0" w:line="240" w:lineRule="auto"/>
      </w:pPr>
      <w:r>
        <w:separator/>
      </w:r>
    </w:p>
  </w:endnote>
  <w:endnote w:type="continuationSeparator" w:id="0">
    <w:p w14:paraId="38212E1D" w14:textId="77777777" w:rsidR="00A6511D" w:rsidRDefault="00A6511D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643735"/>
      <w:docPartObj>
        <w:docPartGallery w:val="Page Numbers (Bottom of Page)"/>
        <w:docPartUnique/>
      </w:docPartObj>
    </w:sdtPr>
    <w:sdtEndPr/>
    <w:sdtContent>
      <w:p w14:paraId="606D80AF" w14:textId="77777777" w:rsidR="00A6511D" w:rsidRDefault="009630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3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A13C" w14:textId="77777777" w:rsidR="00A6511D" w:rsidRDefault="00A6511D" w:rsidP="00A6511D">
      <w:pPr>
        <w:spacing w:after="0" w:line="240" w:lineRule="auto"/>
      </w:pPr>
      <w:r>
        <w:separator/>
      </w:r>
    </w:p>
  </w:footnote>
  <w:footnote w:type="continuationSeparator" w:id="0">
    <w:p w14:paraId="41F2CB0D" w14:textId="77777777" w:rsidR="00A6511D" w:rsidRDefault="00A6511D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5162" w14:textId="26C34606" w:rsidR="00591643" w:rsidRDefault="00AA5822" w:rsidP="00AA5822">
    <w:pPr>
      <w:pStyle w:val="Nagwek"/>
      <w:jc w:val="right"/>
    </w:pPr>
    <w:r w:rsidRPr="006848EE">
      <w:rPr>
        <w:noProof/>
      </w:rPr>
      <w:drawing>
        <wp:inline distT="0" distB="0" distL="0" distR="0" wp14:anchorId="2C6221A8" wp14:editId="4BB1FCD4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4B5EEAA2"/>
    <w:lvl w:ilvl="0" w:tplc="9766B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81BA3E42"/>
    <w:lvl w:ilvl="0" w:tplc="BD2843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B19BE"/>
    <w:multiLevelType w:val="hybridMultilevel"/>
    <w:tmpl w:val="DAB28A6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10724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3"/>
  </w:num>
  <w:num w:numId="6" w16cid:durableId="738596280">
    <w:abstractNumId w:val="44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5"/>
  </w:num>
  <w:num w:numId="12" w16cid:durableId="1724675799">
    <w:abstractNumId w:val="37"/>
  </w:num>
  <w:num w:numId="13" w16cid:durableId="1052312204">
    <w:abstractNumId w:val="41"/>
  </w:num>
  <w:num w:numId="14" w16cid:durableId="610474213">
    <w:abstractNumId w:val="17"/>
  </w:num>
  <w:num w:numId="15" w16cid:durableId="66810269">
    <w:abstractNumId w:val="39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0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2"/>
  </w:num>
  <w:num w:numId="45" w16cid:durableId="527304567">
    <w:abstractNumId w:val="2"/>
  </w:num>
  <w:num w:numId="46" w16cid:durableId="343094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106562"/>
    <w:rsid w:val="00191345"/>
    <w:rsid w:val="001B41C0"/>
    <w:rsid w:val="001B5847"/>
    <w:rsid w:val="002151CA"/>
    <w:rsid w:val="00257EEE"/>
    <w:rsid w:val="002836E2"/>
    <w:rsid w:val="002A394C"/>
    <w:rsid w:val="002B7AF3"/>
    <w:rsid w:val="002C4B59"/>
    <w:rsid w:val="002F401C"/>
    <w:rsid w:val="00457D55"/>
    <w:rsid w:val="004A4A0B"/>
    <w:rsid w:val="004C356E"/>
    <w:rsid w:val="00570C73"/>
    <w:rsid w:val="00591643"/>
    <w:rsid w:val="005B2357"/>
    <w:rsid w:val="005D70BF"/>
    <w:rsid w:val="005E2905"/>
    <w:rsid w:val="00641299"/>
    <w:rsid w:val="00671E4E"/>
    <w:rsid w:val="006741F3"/>
    <w:rsid w:val="00700FD1"/>
    <w:rsid w:val="00743E05"/>
    <w:rsid w:val="007455F9"/>
    <w:rsid w:val="007732FF"/>
    <w:rsid w:val="0078320C"/>
    <w:rsid w:val="007F54FB"/>
    <w:rsid w:val="008435D0"/>
    <w:rsid w:val="00856A3A"/>
    <w:rsid w:val="00885999"/>
    <w:rsid w:val="008924E1"/>
    <w:rsid w:val="008D6386"/>
    <w:rsid w:val="00954F5B"/>
    <w:rsid w:val="00963032"/>
    <w:rsid w:val="00975CAA"/>
    <w:rsid w:val="009E79F8"/>
    <w:rsid w:val="00A12F86"/>
    <w:rsid w:val="00A6511D"/>
    <w:rsid w:val="00AA5822"/>
    <w:rsid w:val="00AA7D5D"/>
    <w:rsid w:val="00B421FB"/>
    <w:rsid w:val="00B870A6"/>
    <w:rsid w:val="00B924DB"/>
    <w:rsid w:val="00BA2E46"/>
    <w:rsid w:val="00BB0772"/>
    <w:rsid w:val="00BD1599"/>
    <w:rsid w:val="00CB3439"/>
    <w:rsid w:val="00CC095A"/>
    <w:rsid w:val="00CF63DE"/>
    <w:rsid w:val="00D20648"/>
    <w:rsid w:val="00DA4447"/>
    <w:rsid w:val="00DE7B69"/>
    <w:rsid w:val="00E80722"/>
    <w:rsid w:val="00E94516"/>
    <w:rsid w:val="00EA2A9F"/>
    <w:rsid w:val="00EB0C91"/>
    <w:rsid w:val="00EB14F5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Małgorzata Pach</cp:lastModifiedBy>
  <cp:revision>14</cp:revision>
  <dcterms:created xsi:type="dcterms:W3CDTF">2019-05-14T12:04:00Z</dcterms:created>
  <dcterms:modified xsi:type="dcterms:W3CDTF">2024-07-18T12:49:00Z</dcterms:modified>
</cp:coreProperties>
</file>